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3ADE4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 xml:space="preserve">            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55997B40" wp14:editId="7C1A203C">
            <wp:extent cx="574435" cy="755998"/>
            <wp:effectExtent l="0" t="0" r="0" b="6002"/>
            <wp:docPr id="1589468283" name="Slika 8542313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5" cy="755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C230049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55CEBF1E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7786D07D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09F94F83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3C6C110F" w14:textId="77777777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024-06/23-01/48</w:t>
      </w:r>
    </w:p>
    <w:p w14:paraId="18D73655" w14:textId="5921B61E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2140-5-02-23-2</w:t>
      </w:r>
    </w:p>
    <w:p w14:paraId="134C121B" w14:textId="20A4CA13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</w:t>
      </w:r>
      <w:r w:rsidR="00403540">
        <w:rPr>
          <w:rStyle w:val="normaltextrun"/>
          <w:color w:val="000000"/>
          <w:sz w:val="22"/>
          <w:szCs w:val="22"/>
        </w:rPr>
        <w:t>2</w:t>
      </w:r>
      <w:r>
        <w:rPr>
          <w:rStyle w:val="normaltextrun"/>
          <w:color w:val="000000"/>
          <w:sz w:val="22"/>
          <w:szCs w:val="22"/>
        </w:rPr>
        <w:t>. 10. 2023.g.</w:t>
      </w:r>
      <w:r>
        <w:rPr>
          <w:rStyle w:val="eop"/>
          <w:color w:val="000000"/>
          <w:sz w:val="22"/>
          <w:szCs w:val="22"/>
        </w:rPr>
        <w:t> </w:t>
      </w:r>
    </w:p>
    <w:p w14:paraId="685F4443" w14:textId="77777777" w:rsidR="00EF68ED" w:rsidRDefault="007644F4">
      <w:pPr>
        <w:pStyle w:val="paragraph"/>
        <w:spacing w:before="0" w:after="0"/>
        <w:jc w:val="right"/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29CAAFDC" w14:textId="77777777" w:rsidR="00EF68ED" w:rsidRDefault="007644F4">
      <w:pPr>
        <w:pStyle w:val="paragraph"/>
        <w:spacing w:before="0" w:after="0"/>
        <w:jc w:val="right"/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5FC94584" w14:textId="77777777" w:rsidR="00EF68ED" w:rsidRDefault="007644F4">
      <w:pPr>
        <w:pStyle w:val="paragraph"/>
        <w:spacing w:before="0" w:after="0"/>
        <w:jc w:val="right"/>
      </w:pPr>
      <w:r>
        <w:rPr>
          <w:rStyle w:val="eop"/>
        </w:rPr>
        <w:t>  </w:t>
      </w:r>
    </w:p>
    <w:p w14:paraId="477CB471" w14:textId="77777777" w:rsidR="00EF68ED" w:rsidRDefault="007644F4">
      <w:pPr>
        <w:pStyle w:val="paragraph"/>
        <w:spacing w:before="0" w:after="0"/>
        <w:jc w:val="right"/>
      </w:pPr>
      <w:r>
        <w:rPr>
          <w:rStyle w:val="eop"/>
        </w:rPr>
        <w:t>  </w:t>
      </w:r>
    </w:p>
    <w:p w14:paraId="16232493" w14:textId="77777777" w:rsidR="00EF68ED" w:rsidRDefault="007644F4">
      <w:pPr>
        <w:pStyle w:val="paragraph"/>
        <w:spacing w:before="0" w:after="0"/>
        <w:jc w:val="right"/>
      </w:pPr>
      <w:r>
        <w:rPr>
          <w:rStyle w:val="eop"/>
        </w:rPr>
        <w:t> </w:t>
      </w:r>
    </w:p>
    <w:p w14:paraId="5D3EE6DB" w14:textId="77777777" w:rsidR="00EF68ED" w:rsidRDefault="007644F4">
      <w:pPr>
        <w:pStyle w:val="paragraph"/>
        <w:spacing w:before="0" w:after="0"/>
      </w:pPr>
      <w:r>
        <w:rPr>
          <w:rStyle w:val="normaltextrun"/>
        </w:rPr>
        <w:t xml:space="preserve">PREDMET: Prijedlog Odluke o proglašenju nerazvrstane ceste  </w:t>
      </w:r>
    </w:p>
    <w:p w14:paraId="512B3606" w14:textId="4D7F0E9F" w:rsidR="00EF68ED" w:rsidRDefault="007644F4">
      <w:pPr>
        <w:pStyle w:val="paragraph"/>
        <w:spacing w:before="0" w:after="0"/>
      </w:pPr>
      <w:r>
        <w:rPr>
          <w:rStyle w:val="normaltextrun"/>
        </w:rPr>
        <w:t xml:space="preserve">                    </w:t>
      </w:r>
      <w:r>
        <w:rPr>
          <w:rStyle w:val="apple-converted-space"/>
          <w:sz w:val="22"/>
          <w:szCs w:val="22"/>
        </w:rPr>
        <w:t xml:space="preserve"> </w:t>
      </w:r>
      <w:bookmarkStart w:id="0" w:name="_Hlk148002264"/>
      <w:r>
        <w:rPr>
          <w:rStyle w:val="apple-converted-space"/>
          <w:sz w:val="22"/>
          <w:szCs w:val="22"/>
        </w:rPr>
        <w:t>K-3.3.1 Pl-11.1-Odvojak Krog Tomislav</w:t>
      </w:r>
      <w:bookmarkEnd w:id="0"/>
      <w:r w:rsidR="00D354DA">
        <w:rPr>
          <w:rStyle w:val="apple-converted-space"/>
          <w:sz w:val="22"/>
          <w:szCs w:val="22"/>
        </w:rPr>
        <w:t xml:space="preserve"> </w:t>
      </w:r>
      <w:r>
        <w:rPr>
          <w:rStyle w:val="apple-converted-space"/>
        </w:rPr>
        <w:t>-</w:t>
      </w:r>
      <w:r>
        <w:rPr>
          <w:rStyle w:val="normaltextrun"/>
        </w:rPr>
        <w:t xml:space="preserve"> javnim dobrom,-</w:t>
      </w:r>
      <w:r>
        <w:rPr>
          <w:rStyle w:val="eop"/>
        </w:rPr>
        <w:t> </w:t>
      </w:r>
    </w:p>
    <w:p w14:paraId="01C4758D" w14:textId="77777777" w:rsidR="00EF68ED" w:rsidRDefault="007644F4">
      <w:pPr>
        <w:pStyle w:val="paragraph"/>
        <w:spacing w:before="0" w:after="0"/>
      </w:pPr>
      <w:r>
        <w:rPr>
          <w:rStyle w:val="eop"/>
        </w:rPr>
        <w:t> </w:t>
      </w:r>
    </w:p>
    <w:p w14:paraId="68DE4EE1" w14:textId="77777777" w:rsidR="00EF68ED" w:rsidRDefault="00EF68ED">
      <w:pPr>
        <w:pStyle w:val="paragraph"/>
        <w:spacing w:before="0" w:after="0"/>
        <w:ind w:firstLine="708"/>
      </w:pPr>
    </w:p>
    <w:p w14:paraId="3384F179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  <w:shd w:val="clear" w:color="auto" w:fill="FFFFFF"/>
        </w:rPr>
        <w:t xml:space="preserve">Nerazvrstana cesta </w:t>
      </w:r>
      <w:r>
        <w:rPr>
          <w:rStyle w:val="apple-converted-space"/>
          <w:sz w:val="22"/>
          <w:szCs w:val="22"/>
        </w:rPr>
        <w:t>K-3.3.1 Pl-11.1-Odvojak Krog Tomislav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 xml:space="preserve">ceste </w:t>
      </w:r>
      <w:r>
        <w:rPr>
          <w:rStyle w:val="apple-converted-space"/>
          <w:sz w:val="22"/>
          <w:szCs w:val="22"/>
        </w:rPr>
        <w:t xml:space="preserve">K-3.3.1 Pl-11.1-Odvojak Krog Tomislav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14:paraId="0E30705F" w14:textId="77777777" w:rsidR="00EF68ED" w:rsidRDefault="00EF68ED">
      <w:pPr>
        <w:pStyle w:val="paragraph"/>
        <w:spacing w:before="0" w:after="0"/>
        <w:jc w:val="both"/>
        <w:rPr>
          <w:rFonts w:ascii="Segoe UI" w:hAnsi="Segoe UI" w:cs="Segoe UI"/>
          <w:sz w:val="12"/>
          <w:szCs w:val="12"/>
        </w:rPr>
      </w:pPr>
    </w:p>
    <w:p w14:paraId="7353B5F0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 xml:space="preserve">Predlažemo Gradskom vijeću Grada Pregrade da razmotri navedeni prijedlog Odluke o proglašenju nerazvrstane ceste </w:t>
      </w:r>
      <w:r>
        <w:rPr>
          <w:rStyle w:val="apple-converted-space"/>
          <w:sz w:val="22"/>
          <w:szCs w:val="22"/>
        </w:rPr>
        <w:t>K-3.3.1 Pl-11.1-Odvojak Krog Tomislav</w:t>
      </w:r>
      <w: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14:paraId="6D77B8B0" w14:textId="77777777" w:rsidR="00EF68ED" w:rsidRDefault="007644F4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24F5258F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14:paraId="6BAEAEE5" w14:textId="77777777" w:rsidR="00EF68ED" w:rsidRDefault="007644F4">
      <w:pPr>
        <w:pStyle w:val="paragraph"/>
        <w:spacing w:before="0" w:after="0"/>
      </w:pPr>
      <w:r>
        <w:rPr>
          <w:rStyle w:val="eop"/>
        </w:rPr>
        <w:t> </w:t>
      </w:r>
    </w:p>
    <w:p w14:paraId="27788021" w14:textId="77777777" w:rsidR="00EF68ED" w:rsidRDefault="007644F4">
      <w:pPr>
        <w:pStyle w:val="paragraph"/>
        <w:spacing w:before="0" w:after="0"/>
        <w:jc w:val="right"/>
      </w:pPr>
      <w:r>
        <w:rPr>
          <w:rStyle w:val="eop"/>
        </w:rPr>
        <w:t> </w:t>
      </w:r>
    </w:p>
    <w:p w14:paraId="54D82C0F" w14:textId="77777777" w:rsidR="00EF68ED" w:rsidRDefault="007644F4">
      <w:pPr>
        <w:pStyle w:val="paragraph"/>
        <w:spacing w:before="0" w:after="0"/>
        <w:ind w:left="4956" w:firstLine="708"/>
        <w:jc w:val="center"/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14:paraId="041F0C87" w14:textId="77777777" w:rsidR="00EF68ED" w:rsidRDefault="00EF68ED">
      <w:pPr>
        <w:pStyle w:val="paragraph"/>
        <w:spacing w:before="0" w:after="0"/>
        <w:ind w:left="4956" w:firstLine="708"/>
        <w:jc w:val="center"/>
        <w:rPr>
          <w:rFonts w:ascii="Segoe UI" w:hAnsi="Segoe UI" w:cs="Segoe UI"/>
          <w:sz w:val="12"/>
          <w:szCs w:val="12"/>
        </w:rPr>
      </w:pPr>
    </w:p>
    <w:p w14:paraId="363038B0" w14:textId="77777777" w:rsidR="00EF68ED" w:rsidRDefault="007644F4">
      <w:pPr>
        <w:pStyle w:val="paragraph"/>
        <w:spacing w:before="0" w:after="0"/>
        <w:jc w:val="right"/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14:paraId="72FB80C4" w14:textId="77777777" w:rsidR="00EF68ED" w:rsidRDefault="007644F4">
      <w:pPr>
        <w:pStyle w:val="paragraph"/>
        <w:spacing w:before="0" w:after="0"/>
        <w:jc w:val="right"/>
      </w:pPr>
      <w:r>
        <w:rPr>
          <w:rStyle w:val="eop"/>
        </w:rPr>
        <w:t> </w:t>
      </w:r>
    </w:p>
    <w:p w14:paraId="3587CE53" w14:textId="77777777" w:rsidR="00EF68ED" w:rsidRDefault="007644F4">
      <w:pPr>
        <w:pStyle w:val="paragraph"/>
        <w:spacing w:before="0" w:after="0"/>
      </w:pPr>
      <w:r>
        <w:rPr>
          <w:rStyle w:val="eop"/>
        </w:rPr>
        <w:t> </w:t>
      </w:r>
    </w:p>
    <w:p w14:paraId="36030804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>Prilog dopisa:                                                  </w:t>
      </w:r>
      <w:r>
        <w:rPr>
          <w:rStyle w:val="eop"/>
        </w:rPr>
        <w:t> </w:t>
      </w:r>
    </w:p>
    <w:p w14:paraId="2D574E55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> -  Prijedlog Odluke.</w:t>
      </w:r>
      <w:r>
        <w:rPr>
          <w:rStyle w:val="eop"/>
        </w:rPr>
        <w:t> </w:t>
      </w:r>
    </w:p>
    <w:p w14:paraId="0964D44C" w14:textId="77777777" w:rsidR="00EF68ED" w:rsidRDefault="00EF68ED">
      <w:pPr>
        <w:pStyle w:val="paragraph"/>
        <w:spacing w:before="0" w:after="0"/>
        <w:jc w:val="both"/>
      </w:pPr>
    </w:p>
    <w:p w14:paraId="7C310AAC" w14:textId="77777777" w:rsidR="00EF68ED" w:rsidRDefault="00EF68ED">
      <w:pPr>
        <w:pStyle w:val="paragraph"/>
        <w:spacing w:before="0" w:after="0"/>
        <w:jc w:val="both"/>
      </w:pPr>
    </w:p>
    <w:p w14:paraId="007368FE" w14:textId="77777777" w:rsidR="00EF68ED" w:rsidRDefault="00EF68ED">
      <w:pPr>
        <w:pStyle w:val="paragraph"/>
        <w:spacing w:before="0" w:after="0"/>
        <w:jc w:val="both"/>
      </w:pPr>
    </w:p>
    <w:p w14:paraId="668F792A" w14:textId="77777777" w:rsidR="00EF68ED" w:rsidRDefault="00EF68ED">
      <w:pPr>
        <w:pStyle w:val="paragraph"/>
        <w:spacing w:before="0" w:after="0"/>
        <w:jc w:val="both"/>
      </w:pPr>
    </w:p>
    <w:p w14:paraId="2928367F" w14:textId="77777777" w:rsidR="00EF68ED" w:rsidRDefault="00EF68ED">
      <w:pPr>
        <w:pStyle w:val="paragraph"/>
        <w:spacing w:before="0" w:after="0"/>
        <w:jc w:val="both"/>
      </w:pPr>
    </w:p>
    <w:p w14:paraId="06BF7D35" w14:textId="77777777" w:rsidR="00EF68ED" w:rsidRDefault="00EF68ED">
      <w:pPr>
        <w:pStyle w:val="paragraph"/>
        <w:spacing w:before="0" w:after="0"/>
        <w:jc w:val="both"/>
      </w:pPr>
    </w:p>
    <w:p w14:paraId="7B331046" w14:textId="77777777" w:rsidR="00EF68ED" w:rsidRDefault="00EF68ED"/>
    <w:p w14:paraId="71044C35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>           </w:t>
      </w:r>
    </w:p>
    <w:p w14:paraId="4CEC73FB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lastRenderedPageBreak/>
        <w:t xml:space="preserve">           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1153A3C6" wp14:editId="50BE8DB7">
            <wp:extent cx="574435" cy="755998"/>
            <wp:effectExtent l="0" t="0" r="0" b="6002"/>
            <wp:docPr id="449571580" name="Slika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5" cy="755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2A3F39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3DC83BC8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45AA4BD6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312C24F6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0592D181" w14:textId="77777777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024-06/23-01/48</w:t>
      </w:r>
    </w:p>
    <w:p w14:paraId="6C7BF70F" w14:textId="77777777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2140-5-01-23-3</w:t>
      </w:r>
    </w:p>
    <w:p w14:paraId="6AC1F94D" w14:textId="77777777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19. 10. 2023.g.</w:t>
      </w:r>
      <w:r>
        <w:rPr>
          <w:rStyle w:val="eop"/>
          <w:color w:val="000000"/>
          <w:sz w:val="22"/>
          <w:szCs w:val="22"/>
        </w:rPr>
        <w:t> </w:t>
      </w:r>
    </w:p>
    <w:p w14:paraId="2E85ECBE" w14:textId="77777777" w:rsidR="00EF68ED" w:rsidRDefault="007644F4">
      <w:pPr>
        <w:pStyle w:val="paragraph"/>
        <w:numPr>
          <w:ilvl w:val="0"/>
          <w:numId w:val="1"/>
        </w:numPr>
        <w:spacing w:before="0" w:after="0"/>
        <w:jc w:val="both"/>
      </w:pPr>
      <w:r>
        <w:rPr>
          <w:rStyle w:val="normaltextrun"/>
        </w:rPr>
        <w:t>PRIJEDLOG</w:t>
      </w:r>
    </w:p>
    <w:p w14:paraId="62D812D5" w14:textId="77777777" w:rsidR="00EF68ED" w:rsidRDefault="00EF68ED">
      <w:pPr>
        <w:pStyle w:val="paragraph"/>
        <w:spacing w:before="0" w:after="0"/>
        <w:rPr>
          <w:rFonts w:ascii="Segoe UI" w:hAnsi="Segoe UI" w:cs="Segoe UI"/>
          <w:color w:val="000000"/>
          <w:sz w:val="22"/>
          <w:szCs w:val="22"/>
        </w:rPr>
      </w:pPr>
    </w:p>
    <w:p w14:paraId="16575F1B" w14:textId="1B5DA121" w:rsidR="00EF68ED" w:rsidRDefault="007644F4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144/21,114/22 i 04/23.), članka 2. Odluke o nerazvrstanim cestama na području Grada Pregrade (Službeni glasnik KZŽ, br. 32/14) i članka 32. Statuta Grada Pregrade (Službeni glasnik KZŽ, broj 06/13,17/13, 07/18 i 16/18-pročišćeni tekst, 5/20, 8/21</w:t>
      </w:r>
      <w:r w:rsidR="007E6638">
        <w:rPr>
          <w:rStyle w:val="normaltextrun"/>
          <w:color w:val="000000"/>
          <w:sz w:val="22"/>
          <w:szCs w:val="22"/>
        </w:rPr>
        <w:t xml:space="preserve">, </w:t>
      </w:r>
      <w:r>
        <w:rPr>
          <w:rStyle w:val="normaltextrun"/>
          <w:color w:val="000000"/>
          <w:sz w:val="22"/>
          <w:szCs w:val="22"/>
        </w:rPr>
        <w:t>38/22</w:t>
      </w:r>
      <w:r w:rsidR="007E6638">
        <w:rPr>
          <w:rStyle w:val="normaltextrun"/>
          <w:color w:val="000000"/>
          <w:sz w:val="22"/>
          <w:szCs w:val="22"/>
        </w:rPr>
        <w:t xml:space="preserve"> i 40/23</w:t>
      </w:r>
      <w:r>
        <w:rPr>
          <w:rStyle w:val="normaltextrun"/>
          <w:color w:val="000000"/>
          <w:sz w:val="22"/>
          <w:szCs w:val="22"/>
        </w:rPr>
        <w:t>), Gradsko vijeće Grada Pregrade, na svojoj 1</w:t>
      </w:r>
      <w:r w:rsidR="00C21B60">
        <w:rPr>
          <w:rStyle w:val="normaltextrun"/>
          <w:color w:val="000000"/>
          <w:sz w:val="22"/>
          <w:szCs w:val="22"/>
        </w:rPr>
        <w:t>6</w:t>
      </w:r>
      <w:r>
        <w:rPr>
          <w:rStyle w:val="normaltextrun"/>
          <w:color w:val="000000"/>
          <w:sz w:val="22"/>
          <w:szCs w:val="22"/>
        </w:rPr>
        <w:t xml:space="preserve">. sjednici  održanoj  </w:t>
      </w:r>
      <w:r w:rsidR="00C21B60">
        <w:rPr>
          <w:rStyle w:val="normaltextrun"/>
          <w:sz w:val="22"/>
          <w:szCs w:val="22"/>
        </w:rPr>
        <w:t>19.10</w:t>
      </w:r>
      <w:r>
        <w:rPr>
          <w:rStyle w:val="normaltextrun"/>
          <w:sz w:val="22"/>
          <w:szCs w:val="22"/>
        </w:rPr>
        <w:t>.2023.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> </w:t>
      </w:r>
    </w:p>
    <w:p w14:paraId="30E84D9A" w14:textId="77777777" w:rsidR="00EF68ED" w:rsidRDefault="00EF68ED">
      <w:pPr>
        <w:pStyle w:val="paragraph"/>
        <w:spacing w:before="0" w:after="0"/>
        <w:jc w:val="both"/>
        <w:rPr>
          <w:sz w:val="22"/>
          <w:szCs w:val="22"/>
        </w:rPr>
      </w:pPr>
    </w:p>
    <w:p w14:paraId="5AF5C8A9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221FF2AF" w14:textId="77777777" w:rsidR="00EF68ED" w:rsidRDefault="007644F4">
      <w:pPr>
        <w:pStyle w:val="paragraph"/>
        <w:spacing w:before="0" w:after="0"/>
        <w:jc w:val="center"/>
      </w:pPr>
      <w:r>
        <w:rPr>
          <w:rStyle w:val="apple-converted-space"/>
          <w:sz w:val="22"/>
          <w:szCs w:val="22"/>
        </w:rPr>
        <w:t>K-3.3.1 Pl-11.1-Odvojak Krog Tomislav</w:t>
      </w:r>
    </w:p>
    <w:p w14:paraId="3EADDDA5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2F1CD404" w14:textId="77777777" w:rsidR="00EF68ED" w:rsidRDefault="00EF68ED">
      <w:pPr>
        <w:pStyle w:val="paragraph"/>
        <w:spacing w:before="0" w:after="0"/>
        <w:jc w:val="center"/>
      </w:pPr>
    </w:p>
    <w:p w14:paraId="7FFE6575" w14:textId="77777777" w:rsidR="00EF68ED" w:rsidRDefault="00EF68ED">
      <w:pPr>
        <w:pStyle w:val="paragraph"/>
        <w:spacing w:before="0" w:after="0"/>
        <w:jc w:val="center"/>
      </w:pPr>
    </w:p>
    <w:p w14:paraId="5D8728B2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253123C9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Sukladno odredbama čl.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</w:t>
      </w:r>
      <w:r>
        <w:rPr>
          <w:rStyle w:val="apple-converted-space"/>
          <w:sz w:val="22"/>
          <w:szCs w:val="22"/>
        </w:rPr>
        <w:t>  kč.br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od </w:t>
      </w:r>
      <w:r>
        <w:rPr>
          <w:color w:val="000000"/>
          <w:sz w:val="22"/>
          <w:szCs w:val="22"/>
          <w:lang w:val="en-US"/>
        </w:rPr>
        <w:t>2543/4, 2543/5, 2543/6, 2542, 2532/2, 2534,/2, 2533/2, 2553, 2525, 2554, 2569, 2553, 2552, 3307, 2551/1, 2551/2,  2550, 2548, 2543/3</w:t>
      </w:r>
      <w:r>
        <w:rPr>
          <w:color w:val="000000"/>
          <w:sz w:val="22"/>
          <w:szCs w:val="22"/>
        </w:rPr>
        <w:t xml:space="preserve"> i dr. k.o. Kostel</w:t>
      </w:r>
      <w:r>
        <w:rPr>
          <w:rStyle w:val="apple-converted-space"/>
          <w:sz w:val="22"/>
          <w:szCs w:val="22"/>
        </w:rPr>
        <w:t xml:space="preserve"> </w:t>
      </w:r>
      <w:r>
        <w:rPr>
          <w:sz w:val="22"/>
          <w:szCs w:val="22"/>
        </w:rPr>
        <w:t>u dužini cca 250 m,</w:t>
      </w:r>
      <w:r>
        <w:rPr>
          <w:rStyle w:val="normaltextrun"/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K-3.3.1 Pl-11.1-Odvojak Krog Tomislav</w:t>
      </w:r>
      <w:r>
        <w:t xml:space="preserve">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K-3.3.1 Pl-11.1-Odvojak Krog Tomislav</w:t>
      </w:r>
      <w:r>
        <w:t xml:space="preserve"> </w:t>
      </w:r>
      <w:r>
        <w:rPr>
          <w:rStyle w:val="normaltextrun"/>
          <w:sz w:val="22"/>
          <w:szCs w:val="22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sz w:val="22"/>
          <w:szCs w:val="22"/>
        </w:rPr>
        <w:t> </w:t>
      </w:r>
    </w:p>
    <w:p w14:paraId="693697CE" w14:textId="77777777" w:rsidR="00EF68ED" w:rsidRDefault="00EF68ED">
      <w:pPr>
        <w:pStyle w:val="paragraph"/>
        <w:spacing w:before="0" w:after="0"/>
        <w:jc w:val="center"/>
      </w:pPr>
    </w:p>
    <w:p w14:paraId="6E6AA61B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  <w:r>
        <w:rPr>
          <w:rStyle w:val="eop"/>
          <w:sz w:val="22"/>
          <w:szCs w:val="22"/>
        </w:rPr>
        <w:t> </w:t>
      </w:r>
    </w:p>
    <w:p w14:paraId="0C7345B5" w14:textId="77777777" w:rsidR="00EF68ED" w:rsidRDefault="00EF68ED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3D45F9CF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sukladno odredbama Zakona o cestama </w:t>
      </w:r>
      <w:r>
        <w:rPr>
          <w:rStyle w:val="normaltextrun"/>
          <w:sz w:val="22"/>
          <w:szCs w:val="22"/>
        </w:rPr>
        <w:t>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9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 114/22 i 04/23.).</w:t>
      </w:r>
    </w:p>
    <w:p w14:paraId="408D57DC" w14:textId="77777777" w:rsidR="00EF68ED" w:rsidRDefault="007644F4">
      <w:pPr>
        <w:pStyle w:val="paragraph"/>
        <w:spacing w:before="0" w:after="0"/>
        <w:jc w:val="center"/>
      </w:pPr>
      <w:r>
        <w:t>III.</w:t>
      </w:r>
    </w:p>
    <w:p w14:paraId="09706EB6" w14:textId="77777777" w:rsidR="00EF68ED" w:rsidRDefault="00EF68ED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39540326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6709AA22" w14:textId="77777777" w:rsidR="00EF68ED" w:rsidRDefault="007644F4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78D0D8AD" w14:textId="77777777" w:rsidR="00EF68ED" w:rsidRDefault="007644F4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Predsjednica Gradskog vijeća</w:t>
      </w:r>
      <w:r>
        <w:rPr>
          <w:rStyle w:val="eop"/>
          <w:sz w:val="22"/>
          <w:szCs w:val="22"/>
        </w:rPr>
        <w:t> </w:t>
      </w:r>
    </w:p>
    <w:p w14:paraId="7F156E7D" w14:textId="77777777" w:rsidR="00EF68ED" w:rsidRDefault="007644F4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p w14:paraId="743CA52C" w14:textId="77777777" w:rsidR="00EF68ED" w:rsidRDefault="00EF68ED"/>
    <w:sectPr w:rsidR="00EF68ED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B4223" w14:textId="77777777" w:rsidR="007644F4" w:rsidRDefault="007644F4">
      <w:pPr>
        <w:spacing w:after="0" w:line="240" w:lineRule="auto"/>
      </w:pPr>
      <w:r>
        <w:separator/>
      </w:r>
    </w:p>
  </w:endnote>
  <w:endnote w:type="continuationSeparator" w:id="0">
    <w:p w14:paraId="22E8009A" w14:textId="77777777" w:rsidR="007644F4" w:rsidRDefault="0076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F7475" w14:textId="77777777" w:rsidR="007644F4" w:rsidRDefault="007644F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88B141D" w14:textId="77777777" w:rsidR="007644F4" w:rsidRDefault="0076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6F6A"/>
    <w:multiLevelType w:val="multilevel"/>
    <w:tmpl w:val="2C1CA71E"/>
    <w:lvl w:ilvl="0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8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8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9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0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1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1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2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3200" w:hanging="360"/>
      </w:pPr>
      <w:rPr>
        <w:rFonts w:ascii="Wingdings" w:hAnsi="Wingdings"/>
      </w:rPr>
    </w:lvl>
  </w:abstractNum>
  <w:num w:numId="1" w16cid:durableId="1482308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8ED"/>
    <w:rsid w:val="00403540"/>
    <w:rsid w:val="007644F4"/>
    <w:rsid w:val="007E6638"/>
    <w:rsid w:val="00C21B60"/>
    <w:rsid w:val="00D354DA"/>
    <w:rsid w:val="00E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7577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Pregrada</dc:creator>
  <dc:description/>
  <cp:lastModifiedBy>Nikolina Šoštarić Tkalec</cp:lastModifiedBy>
  <cp:revision>6</cp:revision>
  <dcterms:created xsi:type="dcterms:W3CDTF">2023-10-12T09:16:00Z</dcterms:created>
  <dcterms:modified xsi:type="dcterms:W3CDTF">2023-10-12T17:05:00Z</dcterms:modified>
</cp:coreProperties>
</file>